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A2EC" w14:textId="04E8C78E" w:rsidR="00AB6A4F" w:rsidRDefault="00AB6A4F" w:rsidP="009D1494">
      <w:pPr>
        <w:jc w:val="right"/>
        <w:rPr>
          <w:noProof/>
          <w:lang w:eastAsia="nl-NL"/>
        </w:rPr>
      </w:pPr>
    </w:p>
    <w:p w14:paraId="732F2D20" w14:textId="597E4BE8" w:rsidR="007A7B21" w:rsidRDefault="000E03DC" w:rsidP="00777E9A">
      <w:pPr>
        <w:rPr>
          <w:sz w:val="24"/>
          <w:szCs w:val="24"/>
        </w:rPr>
      </w:pPr>
      <w:r>
        <w:rPr>
          <w:sz w:val="24"/>
          <w:szCs w:val="24"/>
        </w:rPr>
        <w:t>Maart-april</w:t>
      </w:r>
      <w:r w:rsidR="00637F90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p w14:paraId="258FF90F" w14:textId="308E2DC2" w:rsidR="00CD7FE7" w:rsidRDefault="00637F90" w:rsidP="00AB6A4F">
      <w:pPr>
        <w:rPr>
          <w:sz w:val="24"/>
          <w:szCs w:val="24"/>
        </w:rPr>
      </w:pPr>
      <w:r>
        <w:rPr>
          <w:sz w:val="24"/>
          <w:szCs w:val="24"/>
        </w:rPr>
        <w:t>Beste intern</w:t>
      </w:r>
      <w:r w:rsidR="007A7B21">
        <w:rPr>
          <w:sz w:val="24"/>
          <w:szCs w:val="24"/>
        </w:rPr>
        <w:t>e</w:t>
      </w:r>
      <w:r>
        <w:rPr>
          <w:sz w:val="24"/>
          <w:szCs w:val="24"/>
        </w:rPr>
        <w:t xml:space="preserve"> begeleider, HB-coördinator, plusleerkracht,</w:t>
      </w:r>
      <w:r w:rsidR="00CC1FC3">
        <w:rPr>
          <w:sz w:val="24"/>
          <w:szCs w:val="24"/>
        </w:rPr>
        <w:br/>
      </w:r>
    </w:p>
    <w:p w14:paraId="64C4D9F8" w14:textId="6EF6827D" w:rsidR="00F834E3" w:rsidRDefault="00F834E3" w:rsidP="00AB6A4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F3C04" wp14:editId="331EB313">
            <wp:simplePos x="0" y="0"/>
            <wp:positionH relativeFrom="column">
              <wp:posOffset>-2540</wp:posOffset>
            </wp:positionH>
            <wp:positionV relativeFrom="paragraph">
              <wp:posOffset>858520</wp:posOffset>
            </wp:positionV>
            <wp:extent cx="1121410" cy="736600"/>
            <wp:effectExtent l="0" t="0" r="2540" b="6350"/>
            <wp:wrapThrough wrapText="bothSides">
              <wp:wrapPolygon edited="0">
                <wp:start x="16879" y="0"/>
                <wp:lineTo x="1101" y="559"/>
                <wp:lineTo x="367" y="4469"/>
                <wp:lineTo x="4036" y="9497"/>
                <wp:lineTo x="0" y="10614"/>
                <wp:lineTo x="0" y="11731"/>
                <wp:lineTo x="1835" y="18434"/>
                <wp:lineTo x="1468" y="20110"/>
                <wp:lineTo x="3302" y="20669"/>
                <wp:lineTo x="7339" y="21228"/>
                <wp:lineTo x="18347" y="21228"/>
                <wp:lineTo x="18713" y="20669"/>
                <wp:lineTo x="18713" y="18434"/>
                <wp:lineTo x="21282" y="10614"/>
                <wp:lineTo x="20548" y="9497"/>
                <wp:lineTo x="18347" y="0"/>
                <wp:lineTo x="16879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F90">
        <w:rPr>
          <w:sz w:val="24"/>
          <w:szCs w:val="24"/>
        </w:rPr>
        <w:t xml:space="preserve">Ook in het schooljaar </w:t>
      </w:r>
      <w:r w:rsidR="000E03DC">
        <w:rPr>
          <w:sz w:val="24"/>
          <w:szCs w:val="24"/>
        </w:rPr>
        <w:t xml:space="preserve">2022-2023 kun je weer deelnemen aan één van de </w:t>
      </w:r>
      <w:r w:rsidR="00637F90">
        <w:rPr>
          <w:sz w:val="24"/>
          <w:szCs w:val="24"/>
        </w:rPr>
        <w:t>intervisiegroepen</w:t>
      </w:r>
      <w:r w:rsidR="007A7B21">
        <w:rPr>
          <w:sz w:val="24"/>
          <w:szCs w:val="24"/>
        </w:rPr>
        <w:t>,</w:t>
      </w:r>
      <w:r w:rsidR="00637F90">
        <w:rPr>
          <w:sz w:val="24"/>
          <w:szCs w:val="24"/>
        </w:rPr>
        <w:t xml:space="preserve"> speciaal gericht op het versterken van het onderwijs aan hoogbegaafde leerlingen. Onze specialisten </w:t>
      </w:r>
      <w:r w:rsidR="000E03DC">
        <w:rPr>
          <w:sz w:val="24"/>
          <w:szCs w:val="24"/>
        </w:rPr>
        <w:t xml:space="preserve">Fanny Cattenstart, Marian Plat en Marijke Schekkerman </w:t>
      </w:r>
      <w:r w:rsidR="00637F90">
        <w:rPr>
          <w:sz w:val="24"/>
          <w:szCs w:val="24"/>
        </w:rPr>
        <w:t xml:space="preserve">zullen </w:t>
      </w:r>
      <w:r w:rsidR="007A7B21">
        <w:rPr>
          <w:sz w:val="24"/>
          <w:szCs w:val="24"/>
        </w:rPr>
        <w:t xml:space="preserve">deze </w:t>
      </w:r>
      <w:r w:rsidR="000E03DC">
        <w:rPr>
          <w:sz w:val="24"/>
          <w:szCs w:val="24"/>
        </w:rPr>
        <w:t>b</w:t>
      </w:r>
      <w:r w:rsidR="007A7B21">
        <w:rPr>
          <w:sz w:val="24"/>
          <w:szCs w:val="24"/>
        </w:rPr>
        <w:t>ijeenkomsten leiden</w:t>
      </w:r>
      <w:r w:rsidR="00637F90">
        <w:rPr>
          <w:sz w:val="24"/>
          <w:szCs w:val="24"/>
        </w:rPr>
        <w:t>.</w:t>
      </w:r>
      <w:r w:rsidR="007A7B2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8341993" w14:textId="77777777" w:rsidR="00F834E3" w:rsidRDefault="00F834E3" w:rsidP="00AB6A4F">
      <w:pPr>
        <w:rPr>
          <w:sz w:val="24"/>
          <w:szCs w:val="24"/>
        </w:rPr>
      </w:pPr>
    </w:p>
    <w:p w14:paraId="2B04465A" w14:textId="0C5B52EA" w:rsidR="00637F90" w:rsidRDefault="00637F90" w:rsidP="00AB6A4F">
      <w:pPr>
        <w:rPr>
          <w:sz w:val="24"/>
          <w:szCs w:val="24"/>
        </w:rPr>
      </w:pPr>
      <w:r>
        <w:rPr>
          <w:sz w:val="24"/>
          <w:szCs w:val="24"/>
        </w:rPr>
        <w:t xml:space="preserve">Wij hebben mogelijkheden voor een intervisiegroep op </w:t>
      </w:r>
      <w:r w:rsidRPr="007A7B21">
        <w:rPr>
          <w:sz w:val="24"/>
          <w:szCs w:val="24"/>
          <w:u w:val="single"/>
        </w:rPr>
        <w:t>maandag</w:t>
      </w:r>
      <w:r>
        <w:rPr>
          <w:sz w:val="24"/>
          <w:szCs w:val="24"/>
        </w:rPr>
        <w:t xml:space="preserve">, </w:t>
      </w:r>
      <w:r w:rsidRPr="007A7B21">
        <w:rPr>
          <w:sz w:val="24"/>
          <w:szCs w:val="24"/>
          <w:u w:val="single"/>
        </w:rPr>
        <w:t>dinsdag</w:t>
      </w:r>
      <w:r>
        <w:rPr>
          <w:sz w:val="24"/>
          <w:szCs w:val="24"/>
        </w:rPr>
        <w:t xml:space="preserve"> of </w:t>
      </w:r>
      <w:r w:rsidRPr="007A7B21">
        <w:rPr>
          <w:sz w:val="24"/>
          <w:szCs w:val="24"/>
          <w:u w:val="single"/>
        </w:rPr>
        <w:t>woensdag</w:t>
      </w:r>
      <w:r w:rsidR="007A7B21" w:rsidRPr="007A7B21">
        <w:rPr>
          <w:sz w:val="24"/>
          <w:szCs w:val="24"/>
        </w:rPr>
        <w:t>,</w:t>
      </w:r>
      <w:r w:rsidR="007A7B21">
        <w:rPr>
          <w:sz w:val="24"/>
          <w:szCs w:val="24"/>
          <w:u w:val="single"/>
        </w:rPr>
        <w:t xml:space="preserve"> </w:t>
      </w:r>
      <w:r w:rsidR="007A7B21" w:rsidRPr="007A7B21">
        <w:rPr>
          <w:sz w:val="24"/>
          <w:szCs w:val="24"/>
        </w:rPr>
        <w:t>steeds</w:t>
      </w:r>
      <w:r>
        <w:rPr>
          <w:sz w:val="24"/>
          <w:szCs w:val="24"/>
        </w:rPr>
        <w:t xml:space="preserve"> van 15.30 </w:t>
      </w:r>
      <w:r w:rsidR="007A7B21">
        <w:rPr>
          <w:sz w:val="24"/>
          <w:szCs w:val="24"/>
        </w:rPr>
        <w:t>tot</w:t>
      </w:r>
      <w:r>
        <w:rPr>
          <w:sz w:val="24"/>
          <w:szCs w:val="24"/>
        </w:rPr>
        <w:t xml:space="preserve"> 17.00 uur</w:t>
      </w:r>
      <w:r w:rsidR="00F834E3">
        <w:rPr>
          <w:sz w:val="24"/>
          <w:szCs w:val="24"/>
        </w:rPr>
        <w:t>. Locatie: Schipholpoort 2 in Haarlem.</w:t>
      </w:r>
      <w:r w:rsidR="00F834E3">
        <w:rPr>
          <w:sz w:val="24"/>
          <w:szCs w:val="24"/>
        </w:rPr>
        <w:br/>
      </w:r>
      <w:r>
        <w:rPr>
          <w:sz w:val="24"/>
          <w:szCs w:val="24"/>
        </w:rPr>
        <w:t xml:space="preserve">Wil je graag (weer) </w:t>
      </w:r>
      <w:r w:rsidR="000E03DC">
        <w:rPr>
          <w:sz w:val="24"/>
          <w:szCs w:val="24"/>
        </w:rPr>
        <w:t>deelnemen</w:t>
      </w:r>
      <w:r>
        <w:rPr>
          <w:sz w:val="24"/>
          <w:szCs w:val="24"/>
        </w:rPr>
        <w:t xml:space="preserve">, </w:t>
      </w:r>
      <w:r w:rsidR="007A7B21">
        <w:rPr>
          <w:sz w:val="24"/>
          <w:szCs w:val="24"/>
        </w:rPr>
        <w:t xml:space="preserve">geef je </w:t>
      </w:r>
      <w:r>
        <w:rPr>
          <w:sz w:val="24"/>
          <w:szCs w:val="24"/>
        </w:rPr>
        <w:t>dan op</w:t>
      </w:r>
      <w:r w:rsidR="000E03DC">
        <w:rPr>
          <w:sz w:val="24"/>
          <w:szCs w:val="24"/>
        </w:rPr>
        <w:t xml:space="preserve"> bij Willeke Heijkoop </w:t>
      </w:r>
      <w:hyperlink r:id="rId11" w:history="1">
        <w:r w:rsidR="000E03DC" w:rsidRPr="00CA323D">
          <w:rPr>
            <w:rStyle w:val="Hyperlink"/>
            <w:sz w:val="24"/>
            <w:szCs w:val="24"/>
          </w:rPr>
          <w:t>w.heijkoop@po-zk.nl</w:t>
        </w:r>
      </w:hyperlink>
      <w:r w:rsidR="000E03DC">
        <w:rPr>
          <w:sz w:val="24"/>
          <w:szCs w:val="24"/>
        </w:rPr>
        <w:t xml:space="preserve"> </w:t>
      </w:r>
      <w:r w:rsidR="000E03DC">
        <w:rPr>
          <w:sz w:val="24"/>
          <w:szCs w:val="24"/>
        </w:rPr>
        <w:br/>
        <w:t xml:space="preserve">Vermeld daarbij duidelijk de dag </w:t>
      </w:r>
      <w:r w:rsidR="007A7B21">
        <w:rPr>
          <w:sz w:val="24"/>
          <w:szCs w:val="24"/>
        </w:rPr>
        <w:t xml:space="preserve">van </w:t>
      </w:r>
      <w:r w:rsidR="000E03DC">
        <w:rPr>
          <w:sz w:val="24"/>
          <w:szCs w:val="24"/>
        </w:rPr>
        <w:t xml:space="preserve">jouw </w:t>
      </w:r>
      <w:r w:rsidR="007A7B21">
        <w:rPr>
          <w:sz w:val="24"/>
          <w:szCs w:val="24"/>
        </w:rPr>
        <w:t>voorkeur</w:t>
      </w:r>
      <w:r w:rsidR="000E03DC">
        <w:rPr>
          <w:sz w:val="24"/>
          <w:szCs w:val="24"/>
        </w:rPr>
        <w:t xml:space="preserve">. </w:t>
      </w:r>
    </w:p>
    <w:p w14:paraId="350A408A" w14:textId="5E75AFF8" w:rsidR="00637F90" w:rsidRDefault="00637F90" w:rsidP="00AB6A4F">
      <w:pPr>
        <w:pBdr>
          <w:bottom w:val="single" w:sz="6" w:space="1" w:color="auto"/>
        </w:pBdr>
        <w:rPr>
          <w:sz w:val="24"/>
          <w:szCs w:val="24"/>
        </w:rPr>
      </w:pPr>
      <w:r w:rsidRPr="007A7B21">
        <w:rPr>
          <w:b/>
          <w:bCs/>
          <w:sz w:val="24"/>
          <w:szCs w:val="24"/>
        </w:rPr>
        <w:t>Aanmelden kan tot 2</w:t>
      </w:r>
      <w:r w:rsidR="000E03DC">
        <w:rPr>
          <w:b/>
          <w:bCs/>
          <w:sz w:val="24"/>
          <w:szCs w:val="24"/>
        </w:rPr>
        <w:t>0</w:t>
      </w:r>
      <w:r w:rsidRPr="007A7B21">
        <w:rPr>
          <w:b/>
          <w:bCs/>
          <w:sz w:val="24"/>
          <w:szCs w:val="24"/>
        </w:rPr>
        <w:t xml:space="preserve"> juni</w:t>
      </w:r>
      <w:r w:rsidR="000E03DC">
        <w:rPr>
          <w:b/>
          <w:bCs/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r w:rsidR="007A7B21">
        <w:rPr>
          <w:sz w:val="24"/>
          <w:szCs w:val="24"/>
        </w:rPr>
        <w:br/>
        <w:t>Zo spoedig mogelijk n</w:t>
      </w:r>
      <w:r>
        <w:rPr>
          <w:sz w:val="24"/>
          <w:szCs w:val="24"/>
        </w:rPr>
        <w:t xml:space="preserve">a deze datum hoor je of er </w:t>
      </w:r>
      <w:r w:rsidR="00A16578">
        <w:rPr>
          <w:sz w:val="24"/>
          <w:szCs w:val="24"/>
        </w:rPr>
        <w:t>plaats is op</w:t>
      </w:r>
      <w:r>
        <w:rPr>
          <w:sz w:val="24"/>
          <w:szCs w:val="24"/>
        </w:rPr>
        <w:t xml:space="preserve"> de dag van j</w:t>
      </w:r>
      <w:r w:rsidR="000E03DC">
        <w:rPr>
          <w:sz w:val="24"/>
          <w:szCs w:val="24"/>
        </w:rPr>
        <w:t>ouw</w:t>
      </w:r>
      <w:r>
        <w:rPr>
          <w:sz w:val="24"/>
          <w:szCs w:val="24"/>
        </w:rPr>
        <w:t xml:space="preserve"> voorkeur.</w:t>
      </w:r>
      <w:r w:rsidR="00777E9A">
        <w:rPr>
          <w:sz w:val="24"/>
          <w:szCs w:val="24"/>
        </w:rPr>
        <w:br/>
      </w:r>
    </w:p>
    <w:p w14:paraId="434678CB" w14:textId="63ECAB50" w:rsidR="00777E9A" w:rsidRDefault="00CD7FE7" w:rsidP="00AB6A4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834E3">
        <w:rPr>
          <w:b/>
          <w:bCs/>
          <w:sz w:val="24"/>
          <w:szCs w:val="24"/>
        </w:rPr>
        <w:br/>
      </w:r>
      <w:r w:rsidR="00777E9A" w:rsidRPr="00777E9A">
        <w:rPr>
          <w:b/>
          <w:bCs/>
          <w:sz w:val="24"/>
          <w:szCs w:val="24"/>
        </w:rPr>
        <w:t>Naam</w:t>
      </w:r>
      <w:r w:rsidR="00777E9A">
        <w:rPr>
          <w:sz w:val="24"/>
          <w:szCs w:val="24"/>
        </w:rPr>
        <w:t>:</w:t>
      </w:r>
      <w:r w:rsidR="00777E9A">
        <w:rPr>
          <w:sz w:val="24"/>
          <w:szCs w:val="24"/>
        </w:rPr>
        <w:tab/>
      </w:r>
      <w:r w:rsidR="00777E9A">
        <w:rPr>
          <w:sz w:val="24"/>
          <w:szCs w:val="24"/>
        </w:rPr>
        <w:tab/>
        <w:t>-------------------------------------------------------------------------------------------------------</w:t>
      </w:r>
    </w:p>
    <w:p w14:paraId="355FE5DC" w14:textId="77777777" w:rsidR="00CD7FE7" w:rsidRDefault="00CD7FE7" w:rsidP="00AB6A4F">
      <w:pPr>
        <w:rPr>
          <w:b/>
          <w:bCs/>
          <w:sz w:val="24"/>
          <w:szCs w:val="24"/>
        </w:rPr>
      </w:pPr>
    </w:p>
    <w:p w14:paraId="12DD46FB" w14:textId="3B047742" w:rsidR="00777E9A" w:rsidRDefault="00777E9A" w:rsidP="00AB6A4F">
      <w:pPr>
        <w:rPr>
          <w:sz w:val="24"/>
          <w:szCs w:val="24"/>
        </w:rPr>
      </w:pPr>
      <w:r w:rsidRPr="00777E9A">
        <w:rPr>
          <w:b/>
          <w:bCs/>
          <w:sz w:val="24"/>
          <w:szCs w:val="24"/>
        </w:rPr>
        <w:t>School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-------------------------------------------------------------------------------------------------------</w:t>
      </w:r>
    </w:p>
    <w:p w14:paraId="56398FA2" w14:textId="77777777" w:rsidR="00CD7FE7" w:rsidRDefault="00CD7FE7" w:rsidP="00AB6A4F">
      <w:pPr>
        <w:rPr>
          <w:b/>
          <w:bCs/>
          <w:sz w:val="24"/>
          <w:szCs w:val="24"/>
        </w:rPr>
      </w:pPr>
    </w:p>
    <w:p w14:paraId="4FB0BB25" w14:textId="3B01FC51" w:rsidR="00777E9A" w:rsidRDefault="00777E9A" w:rsidP="00AB6A4F">
      <w:pPr>
        <w:rPr>
          <w:sz w:val="24"/>
          <w:szCs w:val="24"/>
        </w:rPr>
      </w:pPr>
      <w:r w:rsidRPr="00777E9A">
        <w:rPr>
          <w:b/>
          <w:bCs/>
          <w:sz w:val="24"/>
          <w:szCs w:val="24"/>
        </w:rPr>
        <w:t>Functie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-------------------------------------------------------------------------------------------------------</w:t>
      </w:r>
    </w:p>
    <w:p w14:paraId="01B8EAC7" w14:textId="1F527FFB" w:rsidR="00637F90" w:rsidRDefault="00CD7FE7" w:rsidP="00AB6A4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37F90">
        <w:rPr>
          <w:sz w:val="24"/>
          <w:szCs w:val="24"/>
        </w:rPr>
        <w:t>Wil graag deelnemen aan</w:t>
      </w:r>
      <w:r w:rsidR="00777E9A">
        <w:rPr>
          <w:sz w:val="24"/>
          <w:szCs w:val="24"/>
        </w:rPr>
        <w:t xml:space="preserve"> (dag van voorkeur aankruisen)</w:t>
      </w:r>
      <w:r w:rsidR="00637F90">
        <w:rPr>
          <w:sz w:val="24"/>
          <w:szCs w:val="24"/>
        </w:rPr>
        <w:t>:</w:t>
      </w:r>
    </w:p>
    <w:p w14:paraId="1A9CF793" w14:textId="2D80AA0E" w:rsidR="00CD7FE7" w:rsidRDefault="007A7B21" w:rsidP="00CD7FE7">
      <w:pPr>
        <w:pStyle w:val="Normaalweb"/>
        <w:numPr>
          <w:ilvl w:val="0"/>
          <w:numId w:val="5"/>
        </w:numPr>
        <w:rPr>
          <w:sz w:val="24"/>
          <w:szCs w:val="24"/>
        </w:rPr>
      </w:pPr>
      <w:r w:rsidRPr="00CD7FE7">
        <w:rPr>
          <w:b/>
          <w:bCs/>
          <w:sz w:val="24"/>
          <w:szCs w:val="24"/>
          <w:u w:val="single"/>
        </w:rPr>
        <w:t>I</w:t>
      </w:r>
      <w:r w:rsidR="00637F90" w:rsidRPr="00CD7FE7">
        <w:rPr>
          <w:b/>
          <w:bCs/>
          <w:sz w:val="24"/>
          <w:szCs w:val="24"/>
          <w:u w:val="single"/>
        </w:rPr>
        <w:t>ntervisiegroep maandag</w:t>
      </w:r>
      <w:r w:rsidR="00637F90" w:rsidRPr="00CD7FE7">
        <w:rPr>
          <w:sz w:val="24"/>
          <w:szCs w:val="24"/>
        </w:rPr>
        <w:t xml:space="preserve">: </w:t>
      </w:r>
      <w:r w:rsidR="00777E9A" w:rsidRPr="00777E9A">
        <w:rPr>
          <w:sz w:val="24"/>
          <w:szCs w:val="24"/>
        </w:rPr>
        <w:br/>
      </w:r>
      <w:r w:rsidR="00CD7FE7" w:rsidRPr="00666D1F">
        <w:rPr>
          <w:sz w:val="24"/>
          <w:szCs w:val="24"/>
        </w:rPr>
        <w:t>19 september 2022</w:t>
      </w:r>
      <w:r w:rsidR="00CD7FE7">
        <w:rPr>
          <w:sz w:val="24"/>
          <w:szCs w:val="24"/>
        </w:rPr>
        <w:t xml:space="preserve">; </w:t>
      </w:r>
      <w:r w:rsidR="00CD7FE7" w:rsidRPr="00666D1F">
        <w:rPr>
          <w:sz w:val="24"/>
          <w:szCs w:val="24"/>
        </w:rPr>
        <w:t>21 november 2022</w:t>
      </w:r>
      <w:r w:rsidR="00CD7FE7">
        <w:rPr>
          <w:sz w:val="24"/>
          <w:szCs w:val="24"/>
        </w:rPr>
        <w:t xml:space="preserve">; </w:t>
      </w:r>
      <w:r w:rsidR="00CD7FE7" w:rsidRPr="00666D1F">
        <w:rPr>
          <w:sz w:val="24"/>
          <w:szCs w:val="24"/>
        </w:rPr>
        <w:t>23 januari 2023</w:t>
      </w:r>
      <w:r w:rsidR="00CD7FE7">
        <w:rPr>
          <w:sz w:val="24"/>
          <w:szCs w:val="24"/>
        </w:rPr>
        <w:t xml:space="preserve">; </w:t>
      </w:r>
      <w:r w:rsidR="00CC1FC3" w:rsidRPr="00CC1FC3">
        <w:rPr>
          <w:sz w:val="24"/>
          <w:szCs w:val="24"/>
          <w:highlight w:val="yellow"/>
        </w:rPr>
        <w:t>13</w:t>
      </w:r>
      <w:r w:rsidR="00CD7FE7" w:rsidRPr="00CC1FC3">
        <w:rPr>
          <w:sz w:val="24"/>
          <w:szCs w:val="24"/>
          <w:highlight w:val="yellow"/>
        </w:rPr>
        <w:t xml:space="preserve"> maart 2023; </w:t>
      </w:r>
      <w:r w:rsidR="00CC1FC3" w:rsidRPr="00CC1FC3">
        <w:rPr>
          <w:sz w:val="24"/>
          <w:szCs w:val="24"/>
          <w:highlight w:val="yellow"/>
        </w:rPr>
        <w:t>17 april  2</w:t>
      </w:r>
      <w:r w:rsidR="00CD7FE7" w:rsidRPr="00CC1FC3">
        <w:rPr>
          <w:sz w:val="24"/>
          <w:szCs w:val="24"/>
          <w:highlight w:val="yellow"/>
        </w:rPr>
        <w:t>023</w:t>
      </w:r>
      <w:r w:rsidR="00CC1FC3">
        <w:rPr>
          <w:sz w:val="24"/>
          <w:szCs w:val="24"/>
        </w:rPr>
        <w:t xml:space="preserve"> (aangepaste data!)</w:t>
      </w:r>
      <w:r w:rsidR="00CD7FE7">
        <w:rPr>
          <w:sz w:val="24"/>
          <w:szCs w:val="24"/>
        </w:rPr>
        <w:br/>
      </w:r>
    </w:p>
    <w:p w14:paraId="3AE262E0" w14:textId="2E1A6AC0" w:rsidR="00CD7FE7" w:rsidRDefault="007A7B21" w:rsidP="00CD7FE7">
      <w:pPr>
        <w:pStyle w:val="Normaalweb"/>
        <w:numPr>
          <w:ilvl w:val="0"/>
          <w:numId w:val="5"/>
        </w:numPr>
        <w:rPr>
          <w:sz w:val="24"/>
          <w:szCs w:val="24"/>
        </w:rPr>
      </w:pPr>
      <w:r w:rsidRPr="00CD7FE7">
        <w:rPr>
          <w:b/>
          <w:bCs/>
          <w:sz w:val="24"/>
          <w:szCs w:val="24"/>
          <w:u w:val="single"/>
        </w:rPr>
        <w:t>I</w:t>
      </w:r>
      <w:r w:rsidR="00637F90" w:rsidRPr="00CD7FE7">
        <w:rPr>
          <w:b/>
          <w:bCs/>
          <w:sz w:val="24"/>
          <w:szCs w:val="24"/>
          <w:u w:val="single"/>
        </w:rPr>
        <w:t>ntervisiegroep dinsdag</w:t>
      </w:r>
      <w:r w:rsidR="00637F90" w:rsidRPr="00777E9A">
        <w:rPr>
          <w:sz w:val="24"/>
          <w:szCs w:val="24"/>
        </w:rPr>
        <w:t xml:space="preserve">: </w:t>
      </w:r>
      <w:r w:rsidR="00777E9A" w:rsidRPr="00777E9A">
        <w:rPr>
          <w:sz w:val="24"/>
          <w:szCs w:val="24"/>
        </w:rPr>
        <w:br/>
      </w:r>
      <w:bookmarkStart w:id="0" w:name="_Hlk93302993"/>
      <w:r w:rsidR="00CD7FE7" w:rsidRPr="00666D1F">
        <w:rPr>
          <w:sz w:val="24"/>
          <w:szCs w:val="24"/>
        </w:rPr>
        <w:t>20 september 2022</w:t>
      </w:r>
      <w:r w:rsidR="00CD7FE7">
        <w:rPr>
          <w:sz w:val="24"/>
          <w:szCs w:val="24"/>
        </w:rPr>
        <w:t xml:space="preserve">; </w:t>
      </w:r>
      <w:r w:rsidR="00CD7FE7" w:rsidRPr="00666D1F">
        <w:rPr>
          <w:sz w:val="24"/>
          <w:szCs w:val="24"/>
        </w:rPr>
        <w:t>22 november 2022</w:t>
      </w:r>
      <w:r w:rsidR="00CD7FE7">
        <w:rPr>
          <w:sz w:val="24"/>
          <w:szCs w:val="24"/>
        </w:rPr>
        <w:t xml:space="preserve">; </w:t>
      </w:r>
      <w:r w:rsidR="00CD7FE7" w:rsidRPr="00666D1F">
        <w:rPr>
          <w:sz w:val="24"/>
          <w:szCs w:val="24"/>
        </w:rPr>
        <w:t>24 januari 2023</w:t>
      </w:r>
      <w:r w:rsidR="00CD7FE7">
        <w:rPr>
          <w:sz w:val="24"/>
          <w:szCs w:val="24"/>
        </w:rPr>
        <w:t xml:space="preserve">; </w:t>
      </w:r>
      <w:r w:rsidR="00CD7FE7" w:rsidRPr="00666D1F">
        <w:rPr>
          <w:sz w:val="24"/>
          <w:szCs w:val="24"/>
        </w:rPr>
        <w:t>21 maart 2023</w:t>
      </w:r>
      <w:r w:rsidR="00CD7FE7">
        <w:rPr>
          <w:sz w:val="24"/>
          <w:szCs w:val="24"/>
        </w:rPr>
        <w:t xml:space="preserve">; </w:t>
      </w:r>
      <w:r w:rsidR="00CD7FE7" w:rsidRPr="005C11F8">
        <w:rPr>
          <w:sz w:val="24"/>
          <w:szCs w:val="24"/>
        </w:rPr>
        <w:t>6 juni 2023</w:t>
      </w:r>
      <w:r w:rsidR="00CD7FE7">
        <w:rPr>
          <w:sz w:val="24"/>
          <w:szCs w:val="24"/>
        </w:rPr>
        <w:br/>
      </w:r>
    </w:p>
    <w:p w14:paraId="34A28034" w14:textId="522E1432" w:rsidR="001C50DF" w:rsidRDefault="00CD7FE7" w:rsidP="00CD7FE7">
      <w:pPr>
        <w:pStyle w:val="Lijstalinea"/>
        <w:numPr>
          <w:ilvl w:val="0"/>
          <w:numId w:val="5"/>
        </w:numPr>
      </w:pPr>
      <w:r w:rsidRPr="00CD7FE7">
        <w:rPr>
          <w:b/>
          <w:bCs/>
          <w:sz w:val="24"/>
          <w:szCs w:val="24"/>
          <w:u w:val="single"/>
        </w:rPr>
        <w:t>Intervisiegroep woensdag</w:t>
      </w:r>
      <w:r w:rsidRPr="00CD7FE7">
        <w:rPr>
          <w:sz w:val="24"/>
          <w:szCs w:val="24"/>
        </w:rPr>
        <w:t>:</w:t>
      </w:r>
      <w:r w:rsidRPr="00CD7FE7">
        <w:rPr>
          <w:sz w:val="24"/>
          <w:szCs w:val="24"/>
        </w:rPr>
        <w:br/>
      </w:r>
      <w:r w:rsidRPr="00CD7FE7">
        <w:rPr>
          <w:rFonts w:cstheme="minorHAnsi"/>
          <w:sz w:val="24"/>
          <w:szCs w:val="24"/>
          <w:lang w:eastAsia="ja-JP"/>
        </w:rPr>
        <w:t>21 september 2022; 23 november 2022; 25 januari 2023; 22 maart 2023; 7 juni 2023</w:t>
      </w:r>
      <w:bookmarkEnd w:id="0"/>
    </w:p>
    <w:sectPr w:rsidR="001C50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4BA7" w14:textId="77777777" w:rsidR="00223041" w:rsidRDefault="00223041" w:rsidP="00F834E3">
      <w:pPr>
        <w:spacing w:after="0" w:line="240" w:lineRule="auto"/>
      </w:pPr>
      <w:r>
        <w:separator/>
      </w:r>
    </w:p>
  </w:endnote>
  <w:endnote w:type="continuationSeparator" w:id="0">
    <w:p w14:paraId="74B52852" w14:textId="77777777" w:rsidR="00223041" w:rsidRDefault="00223041" w:rsidP="00F8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BF9A" w14:textId="77777777" w:rsidR="00223041" w:rsidRDefault="00223041" w:rsidP="00F834E3">
      <w:pPr>
        <w:spacing w:after="0" w:line="240" w:lineRule="auto"/>
      </w:pPr>
      <w:r>
        <w:separator/>
      </w:r>
    </w:p>
  </w:footnote>
  <w:footnote w:type="continuationSeparator" w:id="0">
    <w:p w14:paraId="4F415DFA" w14:textId="77777777" w:rsidR="00223041" w:rsidRDefault="00223041" w:rsidP="00F8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F516" w14:textId="1121C904" w:rsidR="00F834E3" w:rsidRDefault="00F834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3B2AB7F" wp14:editId="0BF0DE6B">
          <wp:simplePos x="0" y="0"/>
          <wp:positionH relativeFrom="column">
            <wp:posOffset>-44450</wp:posOffset>
          </wp:positionH>
          <wp:positionV relativeFrom="paragraph">
            <wp:posOffset>-127635</wp:posOffset>
          </wp:positionV>
          <wp:extent cx="2090928" cy="941832"/>
          <wp:effectExtent l="0" t="0" r="5080" b="0"/>
          <wp:wrapThrough wrapText="bothSides">
            <wp:wrapPolygon edited="0">
              <wp:start x="0" y="0"/>
              <wp:lineTo x="0" y="20974"/>
              <wp:lineTo x="21456" y="20974"/>
              <wp:lineTo x="21456" y="0"/>
              <wp:lineTo x="0" y="0"/>
            </wp:wrapPolygon>
          </wp:wrapThrough>
          <wp:docPr id="187350349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928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AAE258" w14:textId="5111E7D0" w:rsidR="00F834E3" w:rsidRDefault="00F834E3">
    <w:pPr>
      <w:pStyle w:val="Koptekst"/>
    </w:pPr>
  </w:p>
  <w:p w14:paraId="36F7084E" w14:textId="69CD564B" w:rsidR="00F834E3" w:rsidRDefault="00F834E3">
    <w:pPr>
      <w:pStyle w:val="Koptekst"/>
    </w:pPr>
  </w:p>
  <w:p w14:paraId="05746280" w14:textId="77777777" w:rsidR="00F834E3" w:rsidRDefault="00F834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315"/>
    <w:multiLevelType w:val="hybridMultilevel"/>
    <w:tmpl w:val="78A6D7D8"/>
    <w:lvl w:ilvl="0" w:tplc="3EB299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48DB"/>
    <w:multiLevelType w:val="hybridMultilevel"/>
    <w:tmpl w:val="962696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35C8"/>
    <w:multiLevelType w:val="hybridMultilevel"/>
    <w:tmpl w:val="E766D6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82599"/>
    <w:multiLevelType w:val="hybridMultilevel"/>
    <w:tmpl w:val="D936894A"/>
    <w:lvl w:ilvl="0" w:tplc="35EAA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F7AF2"/>
    <w:multiLevelType w:val="hybridMultilevel"/>
    <w:tmpl w:val="7DD4B796"/>
    <w:lvl w:ilvl="0" w:tplc="73502BD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04345">
    <w:abstractNumId w:val="3"/>
  </w:num>
  <w:num w:numId="2" w16cid:durableId="2146270542">
    <w:abstractNumId w:val="2"/>
  </w:num>
  <w:num w:numId="3" w16cid:durableId="851526228">
    <w:abstractNumId w:val="0"/>
  </w:num>
  <w:num w:numId="4" w16cid:durableId="1373266971">
    <w:abstractNumId w:val="4"/>
  </w:num>
  <w:num w:numId="5" w16cid:durableId="87327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F12832"/>
    <w:rsid w:val="00033C1D"/>
    <w:rsid w:val="000E03DC"/>
    <w:rsid w:val="00120038"/>
    <w:rsid w:val="001C50DF"/>
    <w:rsid w:val="001C68CD"/>
    <w:rsid w:val="00223041"/>
    <w:rsid w:val="00262426"/>
    <w:rsid w:val="002D0F70"/>
    <w:rsid w:val="003248C9"/>
    <w:rsid w:val="0052341F"/>
    <w:rsid w:val="00590B8C"/>
    <w:rsid w:val="005D71E0"/>
    <w:rsid w:val="005E0957"/>
    <w:rsid w:val="0061175E"/>
    <w:rsid w:val="00612A44"/>
    <w:rsid w:val="00637F90"/>
    <w:rsid w:val="006E7D5E"/>
    <w:rsid w:val="00777E9A"/>
    <w:rsid w:val="00795F4A"/>
    <w:rsid w:val="007A597D"/>
    <w:rsid w:val="007A7B21"/>
    <w:rsid w:val="007D2DD6"/>
    <w:rsid w:val="00901AC2"/>
    <w:rsid w:val="009D1494"/>
    <w:rsid w:val="00A06096"/>
    <w:rsid w:val="00A16578"/>
    <w:rsid w:val="00A862C7"/>
    <w:rsid w:val="00AA04A5"/>
    <w:rsid w:val="00AB6A4F"/>
    <w:rsid w:val="00B5526E"/>
    <w:rsid w:val="00BC36CC"/>
    <w:rsid w:val="00BF1C27"/>
    <w:rsid w:val="00C960BC"/>
    <w:rsid w:val="00CC1FC3"/>
    <w:rsid w:val="00CD7FE7"/>
    <w:rsid w:val="00DA7482"/>
    <w:rsid w:val="00E03A30"/>
    <w:rsid w:val="00E802F0"/>
    <w:rsid w:val="00ED4931"/>
    <w:rsid w:val="00F40258"/>
    <w:rsid w:val="00F834E3"/>
    <w:rsid w:val="00F9758A"/>
    <w:rsid w:val="0CB60F0D"/>
    <w:rsid w:val="0DF12832"/>
    <w:rsid w:val="2064FD11"/>
    <w:rsid w:val="24748A0B"/>
    <w:rsid w:val="38B0D77A"/>
    <w:rsid w:val="4F321261"/>
    <w:rsid w:val="57F49128"/>
    <w:rsid w:val="6FA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60F0D"/>
  <w15:chartTrackingRefBased/>
  <w15:docId w15:val="{B9331A94-AEC1-4724-BEC2-24FAC0F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5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B6A4F"/>
    <w:pPr>
      <w:ind w:left="720"/>
      <w:contextualSpacing/>
    </w:pPr>
  </w:style>
  <w:style w:type="table" w:styleId="Tabelraster">
    <w:name w:val="Table Grid"/>
    <w:basedOn w:val="Standaardtabel"/>
    <w:uiPriority w:val="39"/>
    <w:rsid w:val="007A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E03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8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34E3"/>
  </w:style>
  <w:style w:type="paragraph" w:styleId="Voettekst">
    <w:name w:val="footer"/>
    <w:basedOn w:val="Standaard"/>
    <w:link w:val="VoettekstChar"/>
    <w:uiPriority w:val="99"/>
    <w:unhideWhenUsed/>
    <w:rsid w:val="00F8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4E3"/>
  </w:style>
  <w:style w:type="paragraph" w:styleId="Normaalweb">
    <w:name w:val="Normal (Web)"/>
    <w:basedOn w:val="Standaard"/>
    <w:uiPriority w:val="99"/>
    <w:semiHidden/>
    <w:unhideWhenUsed/>
    <w:rsid w:val="00CD7FE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.heijkoop@po-zk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71FCA7F0DE46BEF9CE1A944DB1FF" ma:contentTypeVersion="13" ma:contentTypeDescription="Een nieuw document maken." ma:contentTypeScope="" ma:versionID="b88a4153d816ac88773281b0937baff2">
  <xsd:schema xmlns:xsd="http://www.w3.org/2001/XMLSchema" xmlns:xs="http://www.w3.org/2001/XMLSchema" xmlns:p="http://schemas.microsoft.com/office/2006/metadata/properties" xmlns:ns1="http://schemas.microsoft.com/sharepoint/v3" xmlns:ns2="96b72fc4-fe2a-46cd-9e49-1b3877ae770e" xmlns:ns3="2fa51e69-e7eb-405a-8fe5-ffda3a00dbde" targetNamespace="http://schemas.microsoft.com/office/2006/metadata/properties" ma:root="true" ma:fieldsID="1344d9c9d0751b7540c5d25dd1daf4a3" ns1:_="" ns2:_="" ns3:_="">
    <xsd:import namespace="http://schemas.microsoft.com/sharepoint/v3"/>
    <xsd:import namespace="96b72fc4-fe2a-46cd-9e49-1b3877ae770e"/>
    <xsd:import namespace="2fa51e69-e7eb-405a-8fe5-ffda3a00d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2fc4-fe2a-46cd-9e49-1b3877ae7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51e69-e7eb-405a-8fe5-ffda3a00d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B84B7-0E93-4CA1-A449-7B5D1150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b72fc4-fe2a-46cd-9e49-1b3877ae770e"/>
    <ds:schemaRef ds:uri="2fa51e69-e7eb-405a-8fe5-ffda3a00d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50804-042E-4AD8-8511-53C73B9840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5E04DB-CF91-498D-A5E6-87293F9C1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Zaal</dc:creator>
  <cp:keywords/>
  <dc:description/>
  <cp:lastModifiedBy>Willeke Heijkoop</cp:lastModifiedBy>
  <cp:revision>2</cp:revision>
  <cp:lastPrinted>2020-05-13T09:42:00Z</cp:lastPrinted>
  <dcterms:created xsi:type="dcterms:W3CDTF">2022-07-14T07:45:00Z</dcterms:created>
  <dcterms:modified xsi:type="dcterms:W3CDTF">2022-07-14T07:45:00Z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0x010100E16471FCA7F0DE46BEF9CE1A944DB1FF</vt:lpwstr>
  </property>
</Properties>
</file>